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CE" w:rsidRPr="00A65706" w:rsidRDefault="00E277CE" w:rsidP="00A65706">
      <w:pPr>
        <w:shd w:val="clear" w:color="auto" w:fill="FFFFFF"/>
        <w:spacing w:after="0" w:line="240" w:lineRule="auto"/>
        <w:rPr>
          <w:rFonts w:ascii="Arial" w:hAnsi="Arial" w:cs="Arial"/>
          <w:lang w:eastAsia="de-DE"/>
        </w:rPr>
      </w:pPr>
    </w:p>
    <w:p w:rsidR="00E277CE" w:rsidRDefault="00E277CE" w:rsidP="004B14BE">
      <w:pPr>
        <w:shd w:val="clear" w:color="auto" w:fill="FFFFFF"/>
        <w:spacing w:after="315" w:line="240" w:lineRule="auto"/>
        <w:outlineLvl w:val="1"/>
        <w:rPr>
          <w:rFonts w:ascii="Arial" w:hAnsi="Arial" w:cs="Arial"/>
          <w:b/>
          <w:bCs/>
          <w:lang w:eastAsia="de-DE"/>
        </w:rPr>
      </w:pPr>
      <w:r w:rsidRPr="00A65706">
        <w:rPr>
          <w:rFonts w:ascii="Arial" w:hAnsi="Arial" w:cs="Arial"/>
          <w:b/>
          <w:bCs/>
          <w:lang w:eastAsia="de-DE"/>
        </w:rPr>
        <w:t>Stellenausschreibung</w:t>
      </w:r>
    </w:p>
    <w:p w:rsidR="00E277CE" w:rsidRPr="004B14BE" w:rsidRDefault="00E277CE" w:rsidP="004B14BE">
      <w:pPr>
        <w:shd w:val="clear" w:color="auto" w:fill="FFFFFF"/>
        <w:spacing w:after="315" w:line="240" w:lineRule="auto"/>
        <w:outlineLvl w:val="1"/>
        <w:rPr>
          <w:rFonts w:ascii="Arial" w:hAnsi="Arial" w:cs="Arial"/>
          <w:b/>
          <w:bCs/>
          <w:lang w:eastAsia="de-DE"/>
        </w:rPr>
      </w:pPr>
      <w:r w:rsidRPr="00A65706">
        <w:rPr>
          <w:rFonts w:ascii="Arial" w:hAnsi="Arial" w:cs="Arial"/>
          <w:b/>
          <w:bCs/>
          <w:lang w:eastAsia="de-DE"/>
        </w:rPr>
        <w:br/>
      </w:r>
      <w:r w:rsidRPr="004B14BE">
        <w:rPr>
          <w:rFonts w:ascii="Arial" w:hAnsi="Arial" w:cs="Arial"/>
          <w:b/>
          <w:bCs/>
          <w:lang w:eastAsia="de-DE"/>
        </w:rPr>
        <w:t>ProjektmitarbeiterIn</w:t>
      </w:r>
      <w:r w:rsidRPr="00A65706">
        <w:rPr>
          <w:rFonts w:ascii="Arial" w:hAnsi="Arial" w:cs="Arial"/>
          <w:b/>
          <w:bCs/>
          <w:lang w:eastAsia="de-DE"/>
        </w:rPr>
        <w:t xml:space="preserve">„House of Resources </w:t>
      </w:r>
      <w:r w:rsidRPr="004B14BE">
        <w:rPr>
          <w:rFonts w:ascii="Arial" w:hAnsi="Arial" w:cs="Arial"/>
          <w:b/>
          <w:bCs/>
          <w:lang w:eastAsia="de-DE"/>
        </w:rPr>
        <w:t>Saar</w:t>
      </w:r>
      <w:r w:rsidRPr="00A65706">
        <w:rPr>
          <w:rFonts w:ascii="Arial" w:hAnsi="Arial" w:cs="Arial"/>
          <w:b/>
          <w:bCs/>
          <w:lang w:eastAsia="de-DE"/>
        </w:rPr>
        <w:t>“</w:t>
      </w:r>
    </w:p>
    <w:p w:rsidR="00E277CE" w:rsidRPr="00F66E22" w:rsidRDefault="00E277CE" w:rsidP="00283AD5">
      <w:pPr>
        <w:shd w:val="clear" w:color="auto" w:fill="FFFFFF"/>
        <w:spacing w:after="360" w:line="240" w:lineRule="auto"/>
        <w:rPr>
          <w:rFonts w:ascii="Arial" w:hAnsi="Arial" w:cs="Arial"/>
          <w:lang w:eastAsia="de-DE"/>
        </w:rPr>
      </w:pPr>
      <w:r w:rsidRPr="004B14BE">
        <w:rPr>
          <w:rFonts w:ascii="Arial" w:hAnsi="Arial" w:cs="Arial"/>
          <w:lang w:eastAsia="de-DE"/>
        </w:rPr>
        <w:t>Seit 2016 fördert das Bundesamt für Migration und Flüchtlinge bundesweit sogenannte „House of Resources“. D</w:t>
      </w:r>
      <w:r w:rsidRPr="00F66E22">
        <w:rPr>
          <w:rFonts w:ascii="Arial" w:hAnsi="Arial" w:cs="Arial"/>
          <w:lang w:eastAsia="de-DE"/>
        </w:rPr>
        <w:t xml:space="preserve">ie </w:t>
      </w:r>
      <w:r w:rsidRPr="004B14BE">
        <w:rPr>
          <w:rFonts w:ascii="Arial" w:hAnsi="Arial" w:cs="Arial"/>
          <w:lang w:eastAsia="de-DE"/>
        </w:rPr>
        <w:t>„</w:t>
      </w:r>
      <w:r w:rsidRPr="00F66E22">
        <w:rPr>
          <w:rFonts w:ascii="Arial" w:hAnsi="Arial" w:cs="Arial"/>
          <w:lang w:eastAsia="de-DE"/>
        </w:rPr>
        <w:t>Ressourcen-Häuser</w:t>
      </w:r>
      <w:r w:rsidRPr="004B14BE">
        <w:rPr>
          <w:rFonts w:ascii="Arial" w:hAnsi="Arial" w:cs="Arial"/>
          <w:lang w:eastAsia="de-DE"/>
        </w:rPr>
        <w:t>"</w:t>
      </w:r>
      <w:r w:rsidRPr="00F66E22">
        <w:rPr>
          <w:rFonts w:ascii="Arial" w:hAnsi="Arial" w:cs="Arial"/>
          <w:lang w:eastAsia="de-DE"/>
        </w:rPr>
        <w:t xml:space="preserve"> unters</w:t>
      </w:r>
      <w:r w:rsidRPr="004B14BE">
        <w:rPr>
          <w:rFonts w:ascii="Arial" w:hAnsi="Arial" w:cs="Arial"/>
          <w:lang w:eastAsia="de-DE"/>
        </w:rPr>
        <w:t>tützen Migranten</w:t>
      </w:r>
      <w:r>
        <w:rPr>
          <w:rFonts w:ascii="Arial" w:hAnsi="Arial" w:cs="Arial"/>
          <w:lang w:eastAsia="de-DE"/>
        </w:rPr>
        <w:t>selbst</w:t>
      </w:r>
      <w:r w:rsidRPr="004B14BE">
        <w:rPr>
          <w:rFonts w:ascii="Arial" w:hAnsi="Arial" w:cs="Arial"/>
          <w:lang w:eastAsia="de-DE"/>
        </w:rPr>
        <w:t xml:space="preserve">organisationen </w:t>
      </w:r>
      <w:r w:rsidRPr="00F66E22">
        <w:rPr>
          <w:rFonts w:ascii="Arial" w:hAnsi="Arial" w:cs="Arial"/>
          <w:lang w:eastAsia="de-DE"/>
        </w:rPr>
        <w:t xml:space="preserve">in ihrer Arbeit auf lokaler Ebene. Sie stellen bedarfsorientiert und flexibel </w:t>
      </w:r>
      <w:r w:rsidRPr="004B14BE">
        <w:rPr>
          <w:rFonts w:ascii="Arial" w:hAnsi="Arial" w:cs="Arial"/>
          <w:lang w:eastAsia="de-DE"/>
        </w:rPr>
        <w:t xml:space="preserve">verschiedene </w:t>
      </w:r>
      <w:r w:rsidRPr="00F66E22">
        <w:rPr>
          <w:rFonts w:ascii="Arial" w:hAnsi="Arial" w:cs="Arial"/>
          <w:lang w:eastAsia="de-DE"/>
        </w:rPr>
        <w:t>Ressourc</w:t>
      </w:r>
      <w:r w:rsidRPr="004B14BE">
        <w:rPr>
          <w:rFonts w:ascii="Arial" w:hAnsi="Arial" w:cs="Arial"/>
          <w:lang w:eastAsia="de-DE"/>
        </w:rPr>
        <w:t xml:space="preserve">en und Leistungen zur Verfügung, z.B. Beratung, Projektbegleitung, Qualifizierung, Vernetzung, Räume, finanzielle Mittel usw. </w:t>
      </w:r>
      <w:r>
        <w:rPr>
          <w:rFonts w:ascii="Arial" w:hAnsi="Arial" w:cs="Arial"/>
          <w:lang w:eastAsia="de-DE"/>
        </w:rPr>
        <w:t xml:space="preserve">Der unbürokratische Ansatz der Housesof Resources </w:t>
      </w:r>
      <w:r w:rsidRPr="00F66E22">
        <w:rPr>
          <w:rFonts w:ascii="Arial" w:hAnsi="Arial" w:cs="Arial"/>
          <w:lang w:eastAsia="de-DE"/>
        </w:rPr>
        <w:t xml:space="preserve">ermöglicht eine schnelle und unkomplizierte Unterstützung der Arbeit von Ehrenamtlichen </w:t>
      </w:r>
      <w:r w:rsidRPr="004B14BE">
        <w:rPr>
          <w:rFonts w:ascii="Arial" w:hAnsi="Arial" w:cs="Arial"/>
          <w:lang w:eastAsia="de-DE"/>
        </w:rPr>
        <w:t>innerhalb von Migranten</w:t>
      </w:r>
      <w:r>
        <w:rPr>
          <w:rFonts w:ascii="Arial" w:hAnsi="Arial" w:cs="Arial"/>
          <w:lang w:eastAsia="de-DE"/>
        </w:rPr>
        <w:t>selbst</w:t>
      </w:r>
      <w:r w:rsidRPr="004B14BE">
        <w:rPr>
          <w:rFonts w:ascii="Arial" w:hAnsi="Arial" w:cs="Arial"/>
          <w:lang w:eastAsia="de-DE"/>
        </w:rPr>
        <w:t xml:space="preserve">organisationen. </w:t>
      </w:r>
    </w:p>
    <w:p w:rsidR="00E277CE" w:rsidRDefault="00E277CE" w:rsidP="00A65706">
      <w:pPr>
        <w:shd w:val="clear" w:color="auto" w:fill="FFFFFF"/>
        <w:spacing w:after="360" w:line="24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Seit Januar 2021 wird </w:t>
      </w:r>
      <w:r w:rsidRPr="004B14BE">
        <w:rPr>
          <w:rFonts w:ascii="Arial" w:hAnsi="Arial" w:cs="Arial"/>
          <w:lang w:eastAsia="de-DE"/>
        </w:rPr>
        <w:t>ein solches House of Resources au</w:t>
      </w:r>
      <w:r>
        <w:rPr>
          <w:rFonts w:ascii="Arial" w:hAnsi="Arial" w:cs="Arial"/>
          <w:lang w:eastAsia="de-DE"/>
        </w:rPr>
        <w:t xml:space="preserve">ch im Saarland umgesetzt. </w:t>
      </w:r>
    </w:p>
    <w:p w:rsidR="00E277CE" w:rsidRDefault="00E277CE" w:rsidP="00A65706">
      <w:pPr>
        <w:shd w:val="clear" w:color="auto" w:fill="FFFFFF"/>
        <w:spacing w:after="360" w:line="240" w:lineRule="auto"/>
        <w:rPr>
          <w:rFonts w:ascii="Arial" w:hAnsi="Arial" w:cs="Arial"/>
          <w:lang w:eastAsia="de-DE"/>
        </w:rPr>
      </w:pPr>
      <w:r w:rsidRPr="004B14BE">
        <w:rPr>
          <w:rFonts w:ascii="Arial" w:hAnsi="Arial" w:cs="Arial"/>
          <w:lang w:eastAsia="de-DE"/>
        </w:rPr>
        <w:t xml:space="preserve">Vor diesem Hintergrund sucht die Landesarbeitsgemeinschaft PRO EHRENAMT e.V. </w:t>
      </w:r>
      <w:r>
        <w:rPr>
          <w:rFonts w:ascii="Arial" w:hAnsi="Arial" w:cs="Arial"/>
          <w:lang w:eastAsia="de-DE"/>
        </w:rPr>
        <w:t xml:space="preserve">zum nächst möglichen Zeitpunkt </w:t>
      </w:r>
      <w:r w:rsidRPr="004B14BE">
        <w:rPr>
          <w:rFonts w:ascii="Arial" w:hAnsi="Arial" w:cs="Arial"/>
          <w:lang w:eastAsia="de-DE"/>
        </w:rPr>
        <w:t xml:space="preserve">einen/eine ProjektmitarbeiterIn  „House of Resources Saar“.Die Stelle umfasst 21 </w:t>
      </w:r>
      <w:r w:rsidRPr="00A65706">
        <w:rPr>
          <w:rFonts w:ascii="Arial" w:hAnsi="Arial" w:cs="Arial"/>
          <w:lang w:eastAsia="de-DE"/>
        </w:rPr>
        <w:t>Stunden/Woche</w:t>
      </w:r>
      <w:r w:rsidRPr="004B14BE">
        <w:rPr>
          <w:rFonts w:ascii="Arial" w:hAnsi="Arial" w:cs="Arial"/>
          <w:lang w:eastAsia="de-DE"/>
        </w:rPr>
        <w:t xml:space="preserve"> und ist auf die Projektlaufzeit </w:t>
      </w:r>
      <w:r>
        <w:rPr>
          <w:rFonts w:ascii="Arial" w:hAnsi="Arial" w:cs="Arial"/>
          <w:lang w:eastAsia="de-DE"/>
        </w:rPr>
        <w:t>bis zum 31.12.2023</w:t>
      </w:r>
      <w:r w:rsidRPr="004B14BE">
        <w:rPr>
          <w:rFonts w:ascii="Arial" w:hAnsi="Arial" w:cs="Arial"/>
          <w:lang w:eastAsia="de-DE"/>
        </w:rPr>
        <w:t xml:space="preserve"> befristet. </w:t>
      </w:r>
      <w:bookmarkStart w:id="0" w:name="_GoBack"/>
      <w:bookmarkEnd w:id="0"/>
    </w:p>
    <w:p w:rsidR="00E277CE" w:rsidRDefault="00E277CE" w:rsidP="00A65706">
      <w:pPr>
        <w:shd w:val="clear" w:color="auto" w:fill="FFFFFF"/>
        <w:spacing w:after="360" w:line="24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Die LAG PRO EHRENAMT e.V. mit Sitz in Saarbrücken unterhält ein umfangreiches Hilfs- und Beratungsangebot, das die Menschen im Saarland in ihrem bürgerschaftlichen Engagement unterstützt. Dazu gehören bereits seit 2013 auch verschiedene Projekte im Bereich Migration/Integration.</w:t>
      </w:r>
    </w:p>
    <w:p w:rsidR="00E277CE" w:rsidRPr="00EA0253" w:rsidRDefault="00E277CE" w:rsidP="00EA0253">
      <w:pPr>
        <w:shd w:val="clear" w:color="auto" w:fill="FFFFFF"/>
        <w:spacing w:after="360" w:line="24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Ihre Aufgaben im Projekt House of Resources</w:t>
      </w:r>
      <w:r w:rsidRPr="004B14BE">
        <w:rPr>
          <w:rFonts w:ascii="Arial" w:hAnsi="Arial" w:cs="Arial"/>
          <w:lang w:eastAsia="de-DE"/>
        </w:rPr>
        <w:t>:</w:t>
      </w:r>
    </w:p>
    <w:p w:rsidR="00E277CE" w:rsidRPr="004B14BE" w:rsidRDefault="00E277CE" w:rsidP="00E30E94">
      <w:pPr>
        <w:pStyle w:val="ListParagraph"/>
        <w:numPr>
          <w:ilvl w:val="0"/>
          <w:numId w:val="2"/>
        </w:numPr>
        <w:shd w:val="clear" w:color="auto" w:fill="FFFFFF"/>
        <w:spacing w:after="360" w:line="24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Beratung von </w:t>
      </w:r>
      <w:r w:rsidRPr="004B14BE">
        <w:rPr>
          <w:rFonts w:ascii="Arial" w:hAnsi="Arial" w:cs="Arial"/>
          <w:lang w:eastAsia="de-DE"/>
        </w:rPr>
        <w:t>Migrantenorganisationen zu Themen der Projektfinanzierung, Projektentwicklung sowie weiterer Themen</w:t>
      </w:r>
    </w:p>
    <w:p w:rsidR="00E277CE" w:rsidRPr="004B14BE" w:rsidRDefault="00E277CE" w:rsidP="00F66E22">
      <w:pPr>
        <w:pStyle w:val="ListParagraph"/>
        <w:numPr>
          <w:ilvl w:val="0"/>
          <w:numId w:val="2"/>
        </w:numPr>
        <w:shd w:val="clear" w:color="auto" w:fill="FFFFFF"/>
        <w:spacing w:after="360" w:line="24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Verwaltung des</w:t>
      </w:r>
      <w:r w:rsidRPr="004B14BE">
        <w:rPr>
          <w:rFonts w:ascii="Arial" w:hAnsi="Arial" w:cs="Arial"/>
          <w:lang w:eastAsia="de-DE"/>
        </w:rPr>
        <w:t xml:space="preserve"> Förderfonds </w:t>
      </w:r>
      <w:r>
        <w:rPr>
          <w:rFonts w:ascii="Arial" w:hAnsi="Arial" w:cs="Arial"/>
          <w:lang w:eastAsia="de-DE"/>
        </w:rPr>
        <w:t>undBeratung der</w:t>
      </w:r>
      <w:r w:rsidRPr="004B14BE">
        <w:rPr>
          <w:rFonts w:ascii="Arial" w:hAnsi="Arial" w:cs="Arial"/>
          <w:lang w:eastAsia="de-DE"/>
        </w:rPr>
        <w:t xml:space="preserve"> Antragsteller*innen zur Projektförderung</w:t>
      </w:r>
    </w:p>
    <w:p w:rsidR="00E277CE" w:rsidRPr="004B14BE" w:rsidRDefault="00E277CE" w:rsidP="006025A2">
      <w:pPr>
        <w:pStyle w:val="ListParagraph"/>
        <w:numPr>
          <w:ilvl w:val="0"/>
          <w:numId w:val="2"/>
        </w:numPr>
        <w:shd w:val="clear" w:color="auto" w:fill="FFFFFF"/>
        <w:spacing w:after="360" w:line="24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Organisation von </w:t>
      </w:r>
      <w:r w:rsidRPr="004B14BE">
        <w:rPr>
          <w:rFonts w:ascii="Arial" w:hAnsi="Arial" w:cs="Arial"/>
          <w:lang w:eastAsia="de-DE"/>
        </w:rPr>
        <w:t>Vernetzungs-,  Informations-, und Fortbildungsveranstaltungen (auch digital)</w:t>
      </w:r>
    </w:p>
    <w:p w:rsidR="00E277CE" w:rsidRPr="004B14BE" w:rsidRDefault="00E277CE" w:rsidP="006025A2">
      <w:pPr>
        <w:pStyle w:val="ListParagraph"/>
        <w:numPr>
          <w:ilvl w:val="0"/>
          <w:numId w:val="2"/>
        </w:numPr>
        <w:shd w:val="clear" w:color="auto" w:fill="FFFFFF"/>
        <w:spacing w:after="360" w:line="24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Unterstützung bei verschiedenen </w:t>
      </w:r>
      <w:r w:rsidRPr="004B14BE">
        <w:rPr>
          <w:rFonts w:ascii="Arial" w:hAnsi="Arial" w:cs="Arial"/>
          <w:lang w:eastAsia="de-DE"/>
        </w:rPr>
        <w:t>administrativen Tätigkeiten innerhalb des  Projektes</w:t>
      </w:r>
    </w:p>
    <w:p w:rsidR="00E277CE" w:rsidRPr="004B14BE" w:rsidRDefault="00E277CE" w:rsidP="006025A2">
      <w:pPr>
        <w:pStyle w:val="ListParagraph"/>
        <w:numPr>
          <w:ilvl w:val="0"/>
          <w:numId w:val="2"/>
        </w:numPr>
        <w:shd w:val="clear" w:color="auto" w:fill="FFFFFF"/>
        <w:spacing w:after="360" w:line="24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Unterstützung bei der Pflege der </w:t>
      </w:r>
      <w:r w:rsidRPr="004B14BE">
        <w:rPr>
          <w:rFonts w:ascii="Arial" w:hAnsi="Arial" w:cs="Arial"/>
          <w:lang w:eastAsia="de-DE"/>
        </w:rPr>
        <w:t xml:space="preserve">Homepage des House of Resources und </w:t>
      </w:r>
      <w:r>
        <w:rPr>
          <w:rFonts w:ascii="Arial" w:hAnsi="Arial" w:cs="Arial"/>
          <w:lang w:eastAsia="de-DE"/>
        </w:rPr>
        <w:t>der</w:t>
      </w:r>
      <w:r w:rsidRPr="004B14BE">
        <w:rPr>
          <w:rFonts w:ascii="Arial" w:hAnsi="Arial" w:cs="Arial"/>
          <w:lang w:eastAsia="de-DE"/>
        </w:rPr>
        <w:t>Social Media Kanäle</w:t>
      </w:r>
      <w:r w:rsidRPr="004B14BE">
        <w:rPr>
          <w:rFonts w:ascii="Arial" w:hAnsi="Arial" w:cs="Arial"/>
          <w:lang w:eastAsia="de-DE"/>
        </w:rPr>
        <w:br/>
      </w:r>
    </w:p>
    <w:p w:rsidR="00E277CE" w:rsidRDefault="00E277CE" w:rsidP="00A65706">
      <w:pPr>
        <w:shd w:val="clear" w:color="auto" w:fill="FFFFFF"/>
        <w:spacing w:after="360" w:line="24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Unsere Erwartungen:</w:t>
      </w:r>
    </w:p>
    <w:p w:rsidR="00E277CE" w:rsidRDefault="00E277CE" w:rsidP="004B14BE">
      <w:pPr>
        <w:pStyle w:val="ListParagraph"/>
        <w:numPr>
          <w:ilvl w:val="0"/>
          <w:numId w:val="7"/>
        </w:numPr>
        <w:shd w:val="clear" w:color="auto" w:fill="FFFFFF"/>
        <w:spacing w:after="360" w:line="240" w:lineRule="auto"/>
        <w:rPr>
          <w:rFonts w:ascii="Arial" w:hAnsi="Arial" w:cs="Arial"/>
          <w:lang w:eastAsia="de-DE"/>
        </w:rPr>
      </w:pPr>
      <w:r w:rsidRPr="004B14BE">
        <w:rPr>
          <w:rFonts w:ascii="Arial" w:hAnsi="Arial" w:cs="Arial"/>
          <w:lang w:eastAsia="de-DE"/>
        </w:rPr>
        <w:t>Abgeschlossener Hochschulabschluss (Bachelor, Master, Diplom) einer Sozial- oder Kultur- oder Gesellschaftswissenschaft oder ein vergleichbarer Abschluss</w:t>
      </w:r>
    </w:p>
    <w:p w:rsidR="00E277CE" w:rsidRPr="004B14BE" w:rsidRDefault="00E277CE" w:rsidP="004B14BE">
      <w:pPr>
        <w:pStyle w:val="ListParagraph"/>
        <w:numPr>
          <w:ilvl w:val="0"/>
          <w:numId w:val="7"/>
        </w:numPr>
        <w:shd w:val="clear" w:color="auto" w:fill="FFFFFF"/>
        <w:spacing w:after="360" w:line="240" w:lineRule="auto"/>
        <w:rPr>
          <w:rFonts w:ascii="Arial" w:hAnsi="Arial" w:cs="Arial"/>
          <w:lang w:eastAsia="de-DE"/>
        </w:rPr>
      </w:pPr>
      <w:r w:rsidRPr="004B14BE">
        <w:rPr>
          <w:rFonts w:ascii="Arial" w:hAnsi="Arial" w:cs="Arial"/>
          <w:lang w:eastAsia="de-DE"/>
        </w:rPr>
        <w:t>Idealerweise</w:t>
      </w:r>
      <w:r>
        <w:rPr>
          <w:rFonts w:ascii="Arial" w:hAnsi="Arial" w:cs="Arial"/>
          <w:lang w:eastAsia="de-DE"/>
        </w:rPr>
        <w:t xml:space="preserve"> erste</w:t>
      </w:r>
      <w:r w:rsidRPr="004B14BE">
        <w:rPr>
          <w:rFonts w:ascii="Arial" w:hAnsi="Arial" w:cs="Arial"/>
          <w:lang w:eastAsia="de-DE"/>
        </w:rPr>
        <w:t xml:space="preserve"> Erfahrung in der Arbeit mit Migrantenorganisationen</w:t>
      </w:r>
    </w:p>
    <w:p w:rsidR="00E277CE" w:rsidRPr="004B14BE" w:rsidRDefault="00E277CE" w:rsidP="004B14BE">
      <w:pPr>
        <w:pStyle w:val="ListParagraph"/>
        <w:numPr>
          <w:ilvl w:val="0"/>
          <w:numId w:val="7"/>
        </w:numPr>
        <w:shd w:val="clear" w:color="auto" w:fill="FFFFFF"/>
        <w:spacing w:after="360" w:line="24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Erfahrung in der gemei</w:t>
      </w:r>
      <w:r w:rsidRPr="004B14BE">
        <w:rPr>
          <w:rFonts w:ascii="Arial" w:hAnsi="Arial" w:cs="Arial"/>
          <w:lang w:eastAsia="de-DE"/>
        </w:rPr>
        <w:t>n</w:t>
      </w:r>
      <w:r>
        <w:rPr>
          <w:rFonts w:ascii="Arial" w:hAnsi="Arial" w:cs="Arial"/>
          <w:lang w:eastAsia="de-DE"/>
        </w:rPr>
        <w:t>n</w:t>
      </w:r>
      <w:r w:rsidRPr="004B14BE">
        <w:rPr>
          <w:rFonts w:ascii="Arial" w:hAnsi="Arial" w:cs="Arial"/>
          <w:lang w:eastAsia="de-DE"/>
        </w:rPr>
        <w:t>ützig</w:t>
      </w:r>
      <w:r>
        <w:rPr>
          <w:rFonts w:ascii="Arial" w:hAnsi="Arial" w:cs="Arial"/>
          <w:lang w:eastAsia="de-DE"/>
        </w:rPr>
        <w:t>en Projekt- und Vereinsarbeit</w:t>
      </w:r>
    </w:p>
    <w:p w:rsidR="00E277CE" w:rsidRPr="004B14BE" w:rsidRDefault="00E277CE" w:rsidP="00376BA7">
      <w:pPr>
        <w:pStyle w:val="ListParagraph"/>
        <w:numPr>
          <w:ilvl w:val="0"/>
          <w:numId w:val="7"/>
        </w:numPr>
        <w:shd w:val="clear" w:color="auto" w:fill="FFFFFF"/>
        <w:spacing w:after="360" w:line="240" w:lineRule="auto"/>
        <w:rPr>
          <w:rFonts w:ascii="Arial" w:hAnsi="Arial" w:cs="Arial"/>
          <w:lang w:eastAsia="de-DE"/>
        </w:rPr>
      </w:pPr>
      <w:r w:rsidRPr="004B14BE">
        <w:rPr>
          <w:rFonts w:ascii="Arial" w:hAnsi="Arial" w:cs="Arial"/>
          <w:lang w:eastAsia="de-DE"/>
        </w:rPr>
        <w:t xml:space="preserve">Erfahrung in der Fördermittelakquise </w:t>
      </w:r>
    </w:p>
    <w:p w:rsidR="00E277CE" w:rsidRPr="004B14BE" w:rsidRDefault="00E277CE" w:rsidP="004B14BE">
      <w:pPr>
        <w:pStyle w:val="ListParagraph"/>
        <w:numPr>
          <w:ilvl w:val="0"/>
          <w:numId w:val="7"/>
        </w:numPr>
        <w:shd w:val="clear" w:color="auto" w:fill="FFFFFF"/>
        <w:spacing w:after="360" w:line="240" w:lineRule="auto"/>
        <w:rPr>
          <w:rFonts w:ascii="Arial" w:hAnsi="Arial" w:cs="Arial"/>
          <w:lang w:eastAsia="de-DE"/>
        </w:rPr>
      </w:pPr>
      <w:r w:rsidRPr="004B14BE">
        <w:rPr>
          <w:rFonts w:ascii="Arial" w:hAnsi="Arial" w:cs="Arial"/>
          <w:lang w:eastAsia="de-DE"/>
        </w:rPr>
        <w:t>Interkultur</w:t>
      </w:r>
      <w:r>
        <w:rPr>
          <w:rFonts w:ascii="Arial" w:hAnsi="Arial" w:cs="Arial"/>
          <w:lang w:eastAsia="de-DE"/>
        </w:rPr>
        <w:t>elle Sensibilität sowie serviceorientiertes Arbeiten</w:t>
      </w:r>
    </w:p>
    <w:p w:rsidR="00E277CE" w:rsidRPr="004B14BE" w:rsidRDefault="00E277CE" w:rsidP="004B14BE">
      <w:pPr>
        <w:pStyle w:val="ListParagraph"/>
        <w:numPr>
          <w:ilvl w:val="0"/>
          <w:numId w:val="7"/>
        </w:numPr>
        <w:shd w:val="clear" w:color="auto" w:fill="FFFFFF"/>
        <w:spacing w:after="360" w:line="240" w:lineRule="auto"/>
        <w:rPr>
          <w:rFonts w:ascii="Arial" w:hAnsi="Arial" w:cs="Arial"/>
          <w:lang w:eastAsia="de-DE"/>
        </w:rPr>
      </w:pPr>
      <w:r w:rsidRPr="004B14BE">
        <w:rPr>
          <w:rFonts w:ascii="Arial" w:hAnsi="Arial" w:cs="Arial"/>
          <w:lang w:eastAsia="de-DE"/>
        </w:rPr>
        <w:t>Sicheres Auftreten, Teamfähigkeit, Organisationsgeschick und Erfahrung in der Netzwerkarbeit</w:t>
      </w:r>
    </w:p>
    <w:p w:rsidR="00E277CE" w:rsidRPr="00376BA7" w:rsidRDefault="00E277CE" w:rsidP="004B14BE">
      <w:pPr>
        <w:pStyle w:val="ListParagraph"/>
        <w:numPr>
          <w:ilvl w:val="0"/>
          <w:numId w:val="7"/>
        </w:numPr>
        <w:shd w:val="clear" w:color="auto" w:fill="FFFFFF"/>
        <w:spacing w:after="360" w:line="24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S</w:t>
      </w:r>
      <w:r w:rsidRPr="004B14BE">
        <w:rPr>
          <w:rFonts w:ascii="Arial" w:hAnsi="Arial" w:cs="Arial"/>
          <w:lang w:eastAsia="de-DE"/>
        </w:rPr>
        <w:t>chnelle Auffassungsgabe sowie eine selbstständige, zuverlässige und s</w:t>
      </w:r>
      <w:r>
        <w:rPr>
          <w:rFonts w:ascii="Arial" w:hAnsi="Arial" w:cs="Arial"/>
          <w:lang w:eastAsia="de-DE"/>
        </w:rPr>
        <w:t>trukturierte Arbeitsweise</w:t>
      </w:r>
    </w:p>
    <w:p w:rsidR="00E277CE" w:rsidRPr="00F03301" w:rsidRDefault="00E277CE" w:rsidP="00F03301">
      <w:pPr>
        <w:pStyle w:val="ListParagraph"/>
        <w:numPr>
          <w:ilvl w:val="0"/>
          <w:numId w:val="7"/>
        </w:numPr>
        <w:shd w:val="clear" w:color="auto" w:fill="FFFFFF"/>
        <w:spacing w:after="360" w:line="24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Fundierte PC- und Verwaltungskenntnisse</w:t>
      </w:r>
    </w:p>
    <w:p w:rsidR="00E277CE" w:rsidRPr="00376BA7" w:rsidRDefault="00E277CE" w:rsidP="00F03301">
      <w:pPr>
        <w:pStyle w:val="ListParagraph"/>
        <w:numPr>
          <w:ilvl w:val="0"/>
          <w:numId w:val="7"/>
        </w:numPr>
        <w:shd w:val="clear" w:color="auto" w:fill="FFFFFF"/>
        <w:spacing w:after="360" w:line="240" w:lineRule="auto"/>
        <w:rPr>
          <w:rFonts w:ascii="Arial" w:hAnsi="Arial" w:cs="Arial"/>
          <w:lang w:eastAsia="de-DE"/>
        </w:rPr>
      </w:pPr>
      <w:r w:rsidRPr="004B14BE">
        <w:rPr>
          <w:rFonts w:ascii="Arial" w:hAnsi="Arial" w:cs="Arial"/>
          <w:lang w:eastAsia="de-DE"/>
        </w:rPr>
        <w:t>Bereitschaft, sich selbstständig</w:t>
      </w:r>
      <w:r>
        <w:rPr>
          <w:rFonts w:ascii="Arial" w:hAnsi="Arial" w:cs="Arial"/>
          <w:lang w:eastAsia="de-DE"/>
        </w:rPr>
        <w:t xml:space="preserve"> in neue Themen einzuarbeiten</w:t>
      </w:r>
    </w:p>
    <w:p w:rsidR="00E277CE" w:rsidRPr="00F03301" w:rsidRDefault="00E277CE" w:rsidP="00F03301">
      <w:pPr>
        <w:pStyle w:val="ListParagraph"/>
        <w:numPr>
          <w:ilvl w:val="0"/>
          <w:numId w:val="7"/>
        </w:numPr>
        <w:shd w:val="clear" w:color="auto" w:fill="FFFFFF"/>
        <w:spacing w:after="360" w:line="24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Verständnis für bürgerschaftliches Engagement</w:t>
      </w:r>
    </w:p>
    <w:p w:rsidR="00E277CE" w:rsidRPr="004B14BE" w:rsidRDefault="00E277CE" w:rsidP="00F03301">
      <w:pPr>
        <w:pStyle w:val="ListParagraph"/>
        <w:numPr>
          <w:ilvl w:val="0"/>
          <w:numId w:val="7"/>
        </w:numPr>
        <w:shd w:val="clear" w:color="auto" w:fill="FFFFFF"/>
        <w:spacing w:after="360" w:line="240" w:lineRule="auto"/>
        <w:rPr>
          <w:rFonts w:ascii="Arial" w:hAnsi="Arial" w:cs="Arial"/>
          <w:lang w:eastAsia="de-DE"/>
        </w:rPr>
      </w:pPr>
      <w:r w:rsidRPr="004B14BE">
        <w:rPr>
          <w:rFonts w:ascii="Arial" w:hAnsi="Arial" w:cs="Arial"/>
          <w:lang w:eastAsia="de-DE"/>
        </w:rPr>
        <w:t xml:space="preserve">Bereitschaft zu gelegentlicher Reisetätigkeit (innerhalb </w:t>
      </w:r>
      <w:r>
        <w:rPr>
          <w:rFonts w:ascii="Arial" w:hAnsi="Arial" w:cs="Arial"/>
          <w:lang w:eastAsia="de-DE"/>
        </w:rPr>
        <w:t>des Saarlandes</w:t>
      </w:r>
      <w:r w:rsidRPr="004B14BE">
        <w:rPr>
          <w:rFonts w:ascii="Arial" w:hAnsi="Arial" w:cs="Arial"/>
          <w:lang w:eastAsia="de-DE"/>
        </w:rPr>
        <w:t>)</w:t>
      </w:r>
    </w:p>
    <w:p w:rsidR="00E277CE" w:rsidRPr="00EA0253" w:rsidRDefault="00E277CE" w:rsidP="004B14BE">
      <w:pPr>
        <w:pStyle w:val="ListParagraph"/>
        <w:numPr>
          <w:ilvl w:val="0"/>
          <w:numId w:val="7"/>
        </w:numPr>
        <w:shd w:val="clear" w:color="auto" w:fill="FFFFFF"/>
        <w:spacing w:after="360" w:line="24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Bereitschaft, gelegentlich Abendtermine wahrzunehmen</w:t>
      </w:r>
    </w:p>
    <w:p w:rsidR="00E277CE" w:rsidRPr="00376BA7" w:rsidRDefault="00E277CE" w:rsidP="00376BA7">
      <w:pPr>
        <w:pStyle w:val="ListParagraph"/>
        <w:numPr>
          <w:ilvl w:val="0"/>
          <w:numId w:val="7"/>
        </w:numPr>
        <w:shd w:val="clear" w:color="auto" w:fill="FFFFFF"/>
        <w:spacing w:after="360" w:line="240" w:lineRule="auto"/>
        <w:rPr>
          <w:rFonts w:ascii="Arial" w:hAnsi="Arial" w:cs="Arial"/>
          <w:lang w:eastAsia="de-DE"/>
        </w:rPr>
      </w:pPr>
      <w:r w:rsidRPr="00376BA7">
        <w:rPr>
          <w:rFonts w:ascii="Arial" w:hAnsi="Arial" w:cs="Arial"/>
          <w:lang w:eastAsia="de-DE"/>
        </w:rPr>
        <w:t>Identifikation mit den Aufgaben und Zielsetzungen des Projek</w:t>
      </w:r>
      <w:r>
        <w:rPr>
          <w:rFonts w:ascii="Arial" w:hAnsi="Arial" w:cs="Arial"/>
          <w:lang w:eastAsia="de-DE"/>
        </w:rPr>
        <w:t>tes „House of Resources Saar</w:t>
      </w:r>
      <w:r w:rsidRPr="00376BA7">
        <w:rPr>
          <w:rFonts w:ascii="Arial" w:hAnsi="Arial" w:cs="Arial"/>
          <w:lang w:eastAsia="de-DE"/>
        </w:rPr>
        <w:t>“</w:t>
      </w:r>
      <w:r>
        <w:rPr>
          <w:rFonts w:ascii="Arial" w:hAnsi="Arial" w:cs="Arial"/>
          <w:lang w:eastAsia="de-DE"/>
        </w:rPr>
        <w:t>und der Landesarbeitsgemeinschaft PRO EHRENAMT e.V.</w:t>
      </w:r>
    </w:p>
    <w:p w:rsidR="00E277CE" w:rsidRDefault="00E277CE" w:rsidP="00A65706">
      <w:pPr>
        <w:shd w:val="clear" w:color="auto" w:fill="FFFFFF"/>
        <w:spacing w:after="360" w:line="24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Unser Angebot:</w:t>
      </w:r>
    </w:p>
    <w:p w:rsidR="00E277CE" w:rsidRPr="00497512" w:rsidRDefault="00E277CE" w:rsidP="00497512">
      <w:pPr>
        <w:pStyle w:val="ListParagraph"/>
        <w:numPr>
          <w:ilvl w:val="0"/>
          <w:numId w:val="9"/>
        </w:numPr>
        <w:shd w:val="clear" w:color="auto" w:fill="FFFFFF"/>
        <w:spacing w:after="360" w:line="24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E</w:t>
      </w:r>
      <w:r w:rsidRPr="00376BA7">
        <w:rPr>
          <w:rFonts w:ascii="Arial" w:hAnsi="Arial" w:cs="Arial"/>
          <w:lang w:eastAsia="de-DE"/>
        </w:rPr>
        <w:t xml:space="preserve">in freundliches Arbeitsklima in einem jungen, motivierten, multiprofessionellen Team </w:t>
      </w:r>
    </w:p>
    <w:p w:rsidR="00E277CE" w:rsidRDefault="00E277CE" w:rsidP="00497512">
      <w:pPr>
        <w:pStyle w:val="ListParagraph"/>
        <w:numPr>
          <w:ilvl w:val="0"/>
          <w:numId w:val="8"/>
        </w:numPr>
        <w:shd w:val="clear" w:color="auto" w:fill="FFFFFF"/>
        <w:spacing w:after="360" w:line="24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Ein innovatives Aufgabengebiet in einem spannenden Projekt </w:t>
      </w:r>
    </w:p>
    <w:p w:rsidR="00E277CE" w:rsidRPr="00497512" w:rsidRDefault="00E277CE" w:rsidP="00497512">
      <w:pPr>
        <w:pStyle w:val="ListParagraph"/>
        <w:numPr>
          <w:ilvl w:val="0"/>
          <w:numId w:val="8"/>
        </w:numPr>
        <w:shd w:val="clear" w:color="auto" w:fill="FFFFFF"/>
        <w:spacing w:after="360" w:line="24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Die Möglichkeit, ein Projekt vom Projektstart bis zur Projektabwicklung zu begleiten und zu jeder Zeit eigene Ideen mit einzubringen</w:t>
      </w:r>
    </w:p>
    <w:p w:rsidR="00E277CE" w:rsidRDefault="00E277CE" w:rsidP="00376BA7">
      <w:pPr>
        <w:pStyle w:val="ListParagraph"/>
        <w:numPr>
          <w:ilvl w:val="0"/>
          <w:numId w:val="8"/>
        </w:numPr>
        <w:shd w:val="clear" w:color="auto" w:fill="FFFFFF"/>
        <w:spacing w:after="360" w:line="24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Eine angemessene Vergütung</w:t>
      </w:r>
    </w:p>
    <w:p w:rsidR="00E277CE" w:rsidRDefault="00E277CE">
      <w:pPr>
        <w:rPr>
          <w:rFonts w:ascii="Arial" w:hAnsi="Arial" w:cs="Arial"/>
        </w:rPr>
      </w:pPr>
      <w:r>
        <w:rPr>
          <w:rFonts w:ascii="Arial" w:hAnsi="Arial" w:cs="Arial"/>
        </w:rPr>
        <w:t>Sie sind</w:t>
      </w:r>
      <w:r w:rsidRPr="00376BA7">
        <w:rPr>
          <w:rFonts w:ascii="Arial" w:hAnsi="Arial" w:cs="Arial"/>
        </w:rPr>
        <w:t xml:space="preserve"> interes</w:t>
      </w:r>
      <w:r>
        <w:rPr>
          <w:rFonts w:ascii="Arial" w:hAnsi="Arial" w:cs="Arial"/>
        </w:rPr>
        <w:t>siert? Dann freuen wir uns auf Ihre aussagekräftigen Bewerbungsu</w:t>
      </w:r>
      <w:r w:rsidRPr="00376BA7">
        <w:rPr>
          <w:rFonts w:ascii="Arial" w:hAnsi="Arial" w:cs="Arial"/>
        </w:rPr>
        <w:t xml:space="preserve">nterlagen mit frühestem Einstiegsdatum und Gehaltsvorstellungen. Mehr als ein gradliniger Lebenslauf interessiert uns dabei, was </w:t>
      </w:r>
      <w:r>
        <w:rPr>
          <w:rFonts w:ascii="Arial" w:hAnsi="Arial" w:cs="Arial"/>
        </w:rPr>
        <w:t>Sie</w:t>
      </w:r>
      <w:r w:rsidRPr="00376BA7">
        <w:rPr>
          <w:rFonts w:ascii="Arial" w:hAnsi="Arial" w:cs="Arial"/>
        </w:rPr>
        <w:t xml:space="preserve"> bewegt</w:t>
      </w:r>
      <w:r>
        <w:rPr>
          <w:rFonts w:ascii="Arial" w:hAnsi="Arial" w:cs="Arial"/>
        </w:rPr>
        <w:t>, Teil des House of Resources zu werden</w:t>
      </w:r>
      <w:r w:rsidRPr="00376BA7">
        <w:rPr>
          <w:rFonts w:ascii="Arial" w:hAnsi="Arial" w:cs="Arial"/>
        </w:rPr>
        <w:t xml:space="preserve">, wer </w:t>
      </w:r>
      <w:r>
        <w:rPr>
          <w:rFonts w:ascii="Arial" w:hAnsi="Arial" w:cs="Arial"/>
        </w:rPr>
        <w:t>Sie sind</w:t>
      </w:r>
      <w:r w:rsidRPr="00376BA7">
        <w:rPr>
          <w:rFonts w:ascii="Arial" w:hAnsi="Arial" w:cs="Arial"/>
        </w:rPr>
        <w:t xml:space="preserve"> und wieso </w:t>
      </w:r>
      <w:r>
        <w:rPr>
          <w:rFonts w:ascii="Arial" w:hAnsi="Arial" w:cs="Arial"/>
        </w:rPr>
        <w:t xml:space="preserve">Sie gerade </w:t>
      </w:r>
      <w:r w:rsidRPr="00376BA7">
        <w:rPr>
          <w:rFonts w:ascii="Arial" w:hAnsi="Arial" w:cs="Arial"/>
        </w:rPr>
        <w:t>bei uns arbeiten w</w:t>
      </w:r>
      <w:r>
        <w:rPr>
          <w:rFonts w:ascii="Arial" w:hAnsi="Arial" w:cs="Arial"/>
        </w:rPr>
        <w:t>ollen</w:t>
      </w:r>
      <w:r w:rsidRPr="00376BA7">
        <w:rPr>
          <w:rFonts w:ascii="Arial" w:hAnsi="Arial" w:cs="Arial"/>
        </w:rPr>
        <w:t>.</w:t>
      </w:r>
    </w:p>
    <w:p w:rsidR="00E277CE" w:rsidRDefault="00E277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Bitte schicken Sie Ihre Unterlagen an folgenden Kontakt: </w:t>
      </w:r>
    </w:p>
    <w:p w:rsidR="00E277CE" w:rsidRDefault="00E277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Landesarbeitsgemeinschaft PRO EHRENAMT e.V. </w:t>
      </w:r>
      <w:r>
        <w:rPr>
          <w:rFonts w:ascii="Arial" w:hAnsi="Arial" w:cs="Arial"/>
        </w:rPr>
        <w:br/>
        <w:t>Silke Weiskircher</w:t>
      </w:r>
      <w:r>
        <w:rPr>
          <w:rFonts w:ascii="Arial" w:hAnsi="Arial" w:cs="Arial"/>
        </w:rPr>
        <w:br/>
        <w:t>Richard-Wagner-Str. 6</w:t>
      </w:r>
      <w:r>
        <w:rPr>
          <w:rFonts w:ascii="Arial" w:hAnsi="Arial" w:cs="Arial"/>
        </w:rPr>
        <w:br/>
        <w:t>66111 Saarbrücken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sym w:font="Wingdings" w:char="F02A"/>
      </w:r>
      <w:r>
        <w:rPr>
          <w:rFonts w:ascii="Arial" w:hAnsi="Arial" w:cs="Arial"/>
        </w:rPr>
        <w:t xml:space="preserve"> s. </w:t>
      </w:r>
      <w:hyperlink r:id="rId5" w:history="1">
        <w:r w:rsidRPr="0097227D">
          <w:rPr>
            <w:rStyle w:val="Hyperlink"/>
            <w:rFonts w:ascii="Arial" w:hAnsi="Arial" w:cs="Arial"/>
          </w:rPr>
          <w:t>weiskircher@pro-ehrenamt.de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sym w:font="Wingdings" w:char="F028"/>
      </w:r>
      <w:r>
        <w:rPr>
          <w:rFonts w:ascii="Arial" w:hAnsi="Arial" w:cs="Arial"/>
        </w:rPr>
        <w:t xml:space="preserve"> 0175/1520107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E277CE" w:rsidRDefault="00E277CE">
      <w:pPr>
        <w:rPr>
          <w:rFonts w:ascii="Arial" w:hAnsi="Arial" w:cs="Arial"/>
        </w:rPr>
      </w:pPr>
    </w:p>
    <w:p w:rsidR="00E277CE" w:rsidRPr="004B14BE" w:rsidRDefault="00E277CE">
      <w:pPr>
        <w:rPr>
          <w:rFonts w:ascii="Arial" w:hAnsi="Arial" w:cs="Arial"/>
        </w:rPr>
      </w:pPr>
    </w:p>
    <w:sectPr w:rsidR="00E277CE" w:rsidRPr="004B14BE" w:rsidSect="008279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2899"/>
    <w:multiLevelType w:val="hybridMultilevel"/>
    <w:tmpl w:val="0026F8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AE9774A"/>
    <w:multiLevelType w:val="hybridMultilevel"/>
    <w:tmpl w:val="4B22DD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0847728"/>
    <w:multiLevelType w:val="multilevel"/>
    <w:tmpl w:val="24EE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6192697"/>
    <w:multiLevelType w:val="hybridMultilevel"/>
    <w:tmpl w:val="690688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472161A"/>
    <w:multiLevelType w:val="hybridMultilevel"/>
    <w:tmpl w:val="2E30766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5DAC61E8"/>
    <w:multiLevelType w:val="hybridMultilevel"/>
    <w:tmpl w:val="9DB4A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9633894"/>
    <w:multiLevelType w:val="hybridMultilevel"/>
    <w:tmpl w:val="AFE8DC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9BB6822"/>
    <w:multiLevelType w:val="hybridMultilevel"/>
    <w:tmpl w:val="49E096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B705577"/>
    <w:multiLevelType w:val="hybridMultilevel"/>
    <w:tmpl w:val="F26CAE6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706"/>
    <w:rsid w:val="00283AD5"/>
    <w:rsid w:val="00376BA7"/>
    <w:rsid w:val="00497512"/>
    <w:rsid w:val="004B14BE"/>
    <w:rsid w:val="0059338A"/>
    <w:rsid w:val="006025A2"/>
    <w:rsid w:val="0068627A"/>
    <w:rsid w:val="006A23D3"/>
    <w:rsid w:val="00727293"/>
    <w:rsid w:val="00750F64"/>
    <w:rsid w:val="00827948"/>
    <w:rsid w:val="00850571"/>
    <w:rsid w:val="0097227D"/>
    <w:rsid w:val="00997BD8"/>
    <w:rsid w:val="00A65706"/>
    <w:rsid w:val="00A85683"/>
    <w:rsid w:val="00BC5D38"/>
    <w:rsid w:val="00C0056D"/>
    <w:rsid w:val="00E277CE"/>
    <w:rsid w:val="00E30E94"/>
    <w:rsid w:val="00EA0253"/>
    <w:rsid w:val="00F03301"/>
    <w:rsid w:val="00F66E22"/>
    <w:rsid w:val="00FC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94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657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Heading2">
    <w:name w:val="heading 2"/>
    <w:basedOn w:val="Normal"/>
    <w:link w:val="Heading2Char"/>
    <w:uiPriority w:val="99"/>
    <w:qFormat/>
    <w:rsid w:val="00A657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5706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65706"/>
    <w:rPr>
      <w:rFonts w:ascii="Times New Roman" w:hAnsi="Times New Roman" w:cs="Times New Roman"/>
      <w:b/>
      <w:bCs/>
      <w:sz w:val="36"/>
      <w:szCs w:val="36"/>
      <w:lang w:eastAsia="de-DE"/>
    </w:rPr>
  </w:style>
  <w:style w:type="paragraph" w:styleId="NormalWeb">
    <w:name w:val="Normal (Web)"/>
    <w:basedOn w:val="Normal"/>
    <w:uiPriority w:val="99"/>
    <w:semiHidden/>
    <w:rsid w:val="00A6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trong">
    <w:name w:val="Strong"/>
    <w:basedOn w:val="DefaultParagraphFont"/>
    <w:uiPriority w:val="99"/>
    <w:qFormat/>
    <w:rsid w:val="00A65706"/>
    <w:rPr>
      <w:b/>
      <w:bCs/>
    </w:rPr>
  </w:style>
  <w:style w:type="character" w:styleId="Emphasis">
    <w:name w:val="Emphasis"/>
    <w:basedOn w:val="DefaultParagraphFont"/>
    <w:uiPriority w:val="99"/>
    <w:qFormat/>
    <w:rsid w:val="00A65706"/>
    <w:rPr>
      <w:i/>
      <w:iCs/>
    </w:rPr>
  </w:style>
  <w:style w:type="character" w:styleId="Hyperlink">
    <w:name w:val="Hyperlink"/>
    <w:basedOn w:val="DefaultParagraphFont"/>
    <w:uiPriority w:val="99"/>
    <w:rsid w:val="00A657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6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7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025A2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59338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1E1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9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iskircher@pro-ehrenam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508</Words>
  <Characters>3202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Stellenausschreibung</dc:title>
  <dc:subject/>
  <dc:creator>Fujitsu</dc:creator>
  <cp:keywords/>
  <dc:description/>
  <cp:lastModifiedBy>Müller</cp:lastModifiedBy>
  <cp:revision>2</cp:revision>
  <cp:lastPrinted>2020-12-07T09:03:00Z</cp:lastPrinted>
  <dcterms:created xsi:type="dcterms:W3CDTF">2021-02-16T12:56:00Z</dcterms:created>
  <dcterms:modified xsi:type="dcterms:W3CDTF">2021-02-16T12:56:00Z</dcterms:modified>
</cp:coreProperties>
</file>